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B6BD5E" w14:textId="7C9365D2" w:rsidR="00E36F41" w:rsidRDefault="00E36F41" w:rsidP="00561793">
      <w:pPr>
        <w:shd w:val="clear" w:color="auto" w:fill="FFFFFF"/>
        <w:rPr>
          <w:rFonts w:eastAsia="Times New Roman" w:cs="Arial"/>
          <w:bCs/>
          <w:szCs w:val="24"/>
        </w:rPr>
      </w:pPr>
      <w:r>
        <w:rPr>
          <w:rFonts w:eastAsia="Times New Roman" w:cs="Arial"/>
          <w:bCs/>
          <w:szCs w:val="24"/>
        </w:rPr>
        <w:t>(Approx. 534 words)</w:t>
      </w:r>
    </w:p>
    <w:p w14:paraId="0AE11CF8" w14:textId="77777777" w:rsidR="00E36F41" w:rsidRDefault="00E36F41" w:rsidP="00561793">
      <w:pPr>
        <w:shd w:val="clear" w:color="auto" w:fill="FFFFFF"/>
        <w:rPr>
          <w:rFonts w:eastAsia="Times New Roman" w:cs="Arial"/>
          <w:bCs/>
          <w:szCs w:val="24"/>
        </w:rPr>
      </w:pPr>
    </w:p>
    <w:p w14:paraId="1A19A773" w14:textId="288B8103" w:rsidR="00752707" w:rsidRPr="00E36F41" w:rsidRDefault="00752707" w:rsidP="00561793">
      <w:pPr>
        <w:shd w:val="clear" w:color="auto" w:fill="FFFFFF"/>
        <w:rPr>
          <w:rFonts w:eastAsia="Times New Roman" w:cs="Arial"/>
          <w:bCs/>
          <w:szCs w:val="24"/>
        </w:rPr>
      </w:pPr>
      <w:bookmarkStart w:id="0" w:name="_GoBack"/>
      <w:r w:rsidRPr="00752707">
        <w:rPr>
          <w:rFonts w:eastAsia="Times New Roman" w:cs="Arial"/>
          <w:bCs/>
          <w:szCs w:val="24"/>
        </w:rPr>
        <w:t>Phishing Expeditions</w:t>
      </w:r>
    </w:p>
    <w:bookmarkEnd w:id="0"/>
    <w:p w14:paraId="00CAEC9D" w14:textId="77777777" w:rsidR="00E36F41" w:rsidRDefault="00E36F41" w:rsidP="00E36F41">
      <w:pPr>
        <w:rPr>
          <w:rFonts w:cs="Arial"/>
          <w:szCs w:val="24"/>
        </w:rPr>
      </w:pPr>
      <w:r>
        <w:rPr>
          <w:rFonts w:cs="Arial"/>
          <w:szCs w:val="24"/>
        </w:rPr>
        <w:t>By Dorothy Fitch, Editor, Green Valley Resort Computer Club, AZ</w:t>
      </w:r>
    </w:p>
    <w:p w14:paraId="03E3ECED" w14:textId="5F3EE658" w:rsidR="00E36F41" w:rsidRDefault="00E36F41" w:rsidP="00E36F41">
      <w:pPr>
        <w:rPr>
          <w:rFonts w:cs="Arial"/>
          <w:szCs w:val="24"/>
        </w:rPr>
      </w:pPr>
      <w:r>
        <w:rPr>
          <w:rFonts w:cs="Arial"/>
          <w:szCs w:val="24"/>
        </w:rPr>
        <w:t xml:space="preserve">April-August </w:t>
      </w:r>
      <w:r>
        <w:rPr>
          <w:rFonts w:cs="Arial"/>
          <w:szCs w:val="24"/>
        </w:rPr>
        <w:t>2019 issue, Green Bytes</w:t>
      </w:r>
    </w:p>
    <w:p w14:paraId="5A04E1D1" w14:textId="77777777" w:rsidR="00E36F41" w:rsidRDefault="00E36F41" w:rsidP="00E36F41">
      <w:pPr>
        <w:rPr>
          <w:rFonts w:cs="Arial"/>
          <w:szCs w:val="24"/>
        </w:rPr>
      </w:pPr>
      <w:r>
        <w:rPr>
          <w:rFonts w:cs="Arial"/>
          <w:szCs w:val="24"/>
        </w:rPr>
        <w:t>www.ccgvaz.org</w:t>
      </w:r>
    </w:p>
    <w:p w14:paraId="0857EA3A" w14:textId="77777777" w:rsidR="00E36F41" w:rsidRPr="00C453DC" w:rsidRDefault="00E36F41" w:rsidP="00E36F41">
      <w:pPr>
        <w:rPr>
          <w:rFonts w:cs="Arial"/>
          <w:szCs w:val="24"/>
        </w:rPr>
      </w:pPr>
      <w:r w:rsidRPr="005E7FED">
        <w:rPr>
          <w:rFonts w:cs="Arial"/>
          <w:szCs w:val="24"/>
        </w:rPr>
        <w:t>Newsletter</w:t>
      </w:r>
      <w:r>
        <w:rPr>
          <w:rFonts w:cs="Arial"/>
          <w:szCs w:val="24"/>
        </w:rPr>
        <w:t xml:space="preserve"> (at) </w:t>
      </w:r>
      <w:r w:rsidRPr="005E7FED">
        <w:rPr>
          <w:rFonts w:cs="Arial"/>
          <w:szCs w:val="24"/>
        </w:rPr>
        <w:t>ccgvaz.org</w:t>
      </w:r>
    </w:p>
    <w:p w14:paraId="1DDBE9C7" w14:textId="77777777" w:rsidR="000916FE" w:rsidRPr="00752707" w:rsidRDefault="000916FE" w:rsidP="00561793">
      <w:pPr>
        <w:shd w:val="clear" w:color="auto" w:fill="FFFFFF"/>
        <w:rPr>
          <w:rFonts w:eastAsia="Times New Roman" w:cs="Arial"/>
          <w:bCs/>
          <w:color w:val="403F42"/>
          <w:szCs w:val="24"/>
        </w:rPr>
      </w:pPr>
    </w:p>
    <w:p w14:paraId="4786EDEE" w14:textId="58D9C358" w:rsidR="000916FE" w:rsidRDefault="00752707" w:rsidP="00561793">
      <w:pPr>
        <w:shd w:val="clear" w:color="auto" w:fill="FFFFFF"/>
        <w:rPr>
          <w:rFonts w:eastAsia="Times New Roman" w:cs="Arial"/>
          <w:bCs/>
          <w:color w:val="403F42"/>
          <w:szCs w:val="24"/>
        </w:rPr>
      </w:pPr>
      <w:r w:rsidRPr="00752707">
        <w:rPr>
          <w:rFonts w:eastAsia="Times New Roman" w:cs="Arial"/>
          <w:bCs/>
          <w:color w:val="403F42"/>
          <w:szCs w:val="24"/>
        </w:rPr>
        <w:t>February's </w:t>
      </w:r>
      <w:r w:rsidRPr="00752707">
        <w:rPr>
          <w:rFonts w:eastAsia="Times New Roman" w:cs="Arial"/>
          <w:bCs/>
          <w:i/>
          <w:iCs/>
          <w:color w:val="403F42"/>
          <w:szCs w:val="24"/>
        </w:rPr>
        <w:t>Green Bytes</w:t>
      </w:r>
      <w:r w:rsidRPr="00752707">
        <w:rPr>
          <w:rFonts w:eastAsia="Times New Roman" w:cs="Arial"/>
          <w:bCs/>
          <w:color w:val="403F42"/>
          <w:szCs w:val="24"/>
        </w:rPr>
        <w:t> included an article about "Phishing" (</w:t>
      </w:r>
      <w:hyperlink r:id="rId6" w:tgtFrame="_blank" w:history="1">
        <w:r w:rsidRPr="00752707">
          <w:rPr>
            <w:rFonts w:eastAsia="Times New Roman" w:cs="Arial"/>
            <w:bCs/>
            <w:color w:val="0000FF"/>
            <w:szCs w:val="24"/>
            <w:u w:val="single"/>
          </w:rPr>
          <w:t>click here to read it</w:t>
        </w:r>
      </w:hyperlink>
      <w:r w:rsidRPr="00752707">
        <w:rPr>
          <w:rFonts w:eastAsia="Times New Roman" w:cs="Arial"/>
          <w:bCs/>
          <w:color w:val="403F42"/>
          <w:szCs w:val="24"/>
        </w:rPr>
        <w:t>).</w:t>
      </w:r>
      <w:r w:rsidRPr="00752707">
        <w:rPr>
          <w:rFonts w:eastAsia="Times New Roman" w:cs="Arial"/>
          <w:bCs/>
          <w:color w:val="403F42"/>
          <w:szCs w:val="24"/>
        </w:rPr>
        <w:br/>
      </w:r>
      <w:r w:rsidRPr="00752707">
        <w:rPr>
          <w:rFonts w:eastAsia="Times New Roman" w:cs="Arial"/>
          <w:bCs/>
          <w:color w:val="403F42"/>
          <w:szCs w:val="24"/>
        </w:rPr>
        <w:br/>
        <w:t>A "phishing" email is one that attempts to obtain your personal account information to use for unauthorized purposes. When I included that article in </w:t>
      </w:r>
      <w:r w:rsidRPr="00752707">
        <w:rPr>
          <w:rFonts w:eastAsia="Times New Roman" w:cs="Arial"/>
          <w:bCs/>
          <w:i/>
          <w:iCs/>
          <w:color w:val="403F42"/>
          <w:szCs w:val="24"/>
        </w:rPr>
        <w:t>Green Bytes</w:t>
      </w:r>
      <w:r w:rsidRPr="00752707">
        <w:rPr>
          <w:rFonts w:eastAsia="Times New Roman" w:cs="Arial"/>
          <w:bCs/>
          <w:color w:val="403F42"/>
          <w:szCs w:val="24"/>
        </w:rPr>
        <w:t>, I hadn't personally received a phishing email. But this month I did -- twice! Both appeared to be from familiar companies (Amazon and American Express), but there were several clues that they were attempts at phishing. Here is how I knew.</w:t>
      </w:r>
      <w:r w:rsidRPr="00752707">
        <w:rPr>
          <w:rFonts w:eastAsia="Times New Roman" w:cs="Arial"/>
          <w:bCs/>
          <w:color w:val="403F42"/>
          <w:szCs w:val="24"/>
        </w:rPr>
        <w:br/>
      </w:r>
      <w:r w:rsidRPr="00752707">
        <w:rPr>
          <w:rFonts w:eastAsia="Times New Roman" w:cs="Arial"/>
          <w:bCs/>
          <w:color w:val="403F42"/>
          <w:szCs w:val="24"/>
        </w:rPr>
        <w:br/>
        <w:t>1.  Both messages came to an email address I use for a non-profit organization. I know that the email address these messages came to ha</w:t>
      </w:r>
      <w:r w:rsidR="000916FE">
        <w:rPr>
          <w:rFonts w:eastAsia="Times New Roman" w:cs="Arial"/>
          <w:bCs/>
          <w:color w:val="403F42"/>
          <w:szCs w:val="24"/>
        </w:rPr>
        <w:t>ve</w:t>
      </w:r>
      <w:r w:rsidRPr="00752707">
        <w:rPr>
          <w:rFonts w:eastAsia="Times New Roman" w:cs="Arial"/>
          <w:bCs/>
          <w:color w:val="403F42"/>
          <w:szCs w:val="24"/>
        </w:rPr>
        <w:t> never had an account or been associated in any way with either Amazon or American Express.</w:t>
      </w:r>
      <w:r w:rsidRPr="00752707">
        <w:rPr>
          <w:rFonts w:eastAsia="Times New Roman" w:cs="Arial"/>
          <w:bCs/>
          <w:color w:val="403F42"/>
          <w:szCs w:val="24"/>
        </w:rPr>
        <w:br/>
      </w:r>
      <w:r w:rsidRPr="00752707">
        <w:rPr>
          <w:rFonts w:eastAsia="Times New Roman" w:cs="Arial"/>
          <w:bCs/>
          <w:color w:val="403F42"/>
          <w:szCs w:val="24"/>
        </w:rPr>
        <w:br/>
        <w:t>2.  Both messages looked as though they had come from the named company. The logo and color schemes were appropriate. They both were similar in that they said that my account had been disabled or locked. They both wanted me to update or confirm my account information. (No way was I going to do that!)</w:t>
      </w:r>
    </w:p>
    <w:p w14:paraId="6B93B672" w14:textId="3ECF4CF0" w:rsidR="008C7E59" w:rsidRDefault="00752707" w:rsidP="00561793">
      <w:pPr>
        <w:shd w:val="clear" w:color="auto" w:fill="FFFFFF"/>
        <w:rPr>
          <w:rFonts w:eastAsia="Times New Roman" w:cs="Arial"/>
          <w:bCs/>
          <w:color w:val="403F42"/>
          <w:szCs w:val="24"/>
        </w:rPr>
      </w:pPr>
      <w:r w:rsidRPr="00752707">
        <w:rPr>
          <w:rFonts w:eastAsia="Times New Roman" w:cs="Arial"/>
          <w:bCs/>
          <w:color w:val="403F42"/>
          <w:szCs w:val="24"/>
        </w:rPr>
        <w:br/>
        <w:t xml:space="preserve">You can safely click the images below to enlarge them. They won't take you to a website.  </w:t>
      </w:r>
    </w:p>
    <w:p w14:paraId="31C772B9" w14:textId="61939393" w:rsidR="00407D67" w:rsidRDefault="00407D67" w:rsidP="00561793">
      <w:pPr>
        <w:shd w:val="clear" w:color="auto" w:fill="FFFFFF"/>
        <w:rPr>
          <w:rFonts w:eastAsia="Times New Roman" w:cs="Arial"/>
          <w:bCs/>
          <w:color w:val="403F42"/>
          <w:szCs w:val="24"/>
        </w:rPr>
      </w:pPr>
      <w:r>
        <w:rPr>
          <w:noProof/>
        </w:rPr>
        <w:drawing>
          <wp:inline distT="0" distB="0" distL="0" distR="0" wp14:anchorId="7591689C" wp14:editId="12B97E81">
            <wp:extent cx="5943600" cy="24650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2465070"/>
                    </a:xfrm>
                    <a:prstGeom prst="rect">
                      <a:avLst/>
                    </a:prstGeom>
                  </pic:spPr>
                </pic:pic>
              </a:graphicData>
            </a:graphic>
          </wp:inline>
        </w:drawing>
      </w:r>
    </w:p>
    <w:p w14:paraId="35FF34D3" w14:textId="092856B9" w:rsidR="00752707" w:rsidRPr="00752707" w:rsidRDefault="00752707" w:rsidP="00561793">
      <w:pPr>
        <w:shd w:val="clear" w:color="auto" w:fill="FFFFFF"/>
        <w:rPr>
          <w:rFonts w:eastAsia="Times New Roman" w:cs="Arial"/>
          <w:bCs/>
          <w:color w:val="403F42"/>
          <w:szCs w:val="24"/>
        </w:rPr>
      </w:pPr>
      <w:r w:rsidRPr="00752707">
        <w:rPr>
          <w:rFonts w:eastAsia="Times New Roman" w:cs="Arial"/>
          <w:bCs/>
          <w:color w:val="403F42"/>
          <w:szCs w:val="24"/>
        </w:rPr>
        <w:t>    </w:t>
      </w:r>
    </w:p>
    <w:p w14:paraId="2CF8352C" w14:textId="7136E663" w:rsidR="00752707" w:rsidRDefault="00752707" w:rsidP="00561793">
      <w:pPr>
        <w:shd w:val="clear" w:color="auto" w:fill="FFFFFF"/>
        <w:rPr>
          <w:rFonts w:eastAsia="Times New Roman" w:cs="Arial"/>
          <w:bCs/>
          <w:color w:val="403F42"/>
          <w:szCs w:val="24"/>
        </w:rPr>
      </w:pPr>
      <w:r w:rsidRPr="00752707">
        <w:rPr>
          <w:rFonts w:eastAsia="Times New Roman" w:cs="Arial"/>
          <w:bCs/>
          <w:color w:val="403F42"/>
          <w:szCs w:val="24"/>
        </w:rPr>
        <w:t>3. Then I looked at the email address of the sender. </w:t>
      </w:r>
    </w:p>
    <w:p w14:paraId="623167C3" w14:textId="4662024A" w:rsidR="00407D67" w:rsidRPr="00752707" w:rsidRDefault="00407D67" w:rsidP="00561793">
      <w:pPr>
        <w:shd w:val="clear" w:color="auto" w:fill="FFFFFF"/>
        <w:rPr>
          <w:rFonts w:eastAsia="Times New Roman" w:cs="Arial"/>
          <w:bCs/>
          <w:color w:val="403F42"/>
          <w:szCs w:val="24"/>
        </w:rPr>
      </w:pPr>
      <w:r>
        <w:rPr>
          <w:noProof/>
        </w:rPr>
        <w:lastRenderedPageBreak/>
        <w:drawing>
          <wp:inline distT="0" distB="0" distL="0" distR="0" wp14:anchorId="38FEAE3F" wp14:editId="6215A913">
            <wp:extent cx="5943600" cy="127381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1273810"/>
                    </a:xfrm>
                    <a:prstGeom prst="rect">
                      <a:avLst/>
                    </a:prstGeom>
                  </pic:spPr>
                </pic:pic>
              </a:graphicData>
            </a:graphic>
          </wp:inline>
        </w:drawing>
      </w:r>
    </w:p>
    <w:p w14:paraId="6D38D7FE" w14:textId="71539381" w:rsidR="00752707" w:rsidRPr="00752707" w:rsidRDefault="00752707" w:rsidP="00561793">
      <w:pPr>
        <w:shd w:val="clear" w:color="auto" w:fill="FFFFFF"/>
        <w:rPr>
          <w:rFonts w:eastAsia="Times New Roman" w:cs="Arial"/>
          <w:bCs/>
          <w:color w:val="403F42"/>
          <w:szCs w:val="24"/>
        </w:rPr>
      </w:pPr>
      <w:r w:rsidRPr="00752707">
        <w:rPr>
          <w:rFonts w:eastAsia="Times New Roman" w:cs="Arial"/>
          <w:bCs/>
          <w:color w:val="403F42"/>
          <w:szCs w:val="24"/>
        </w:rPr>
        <w:t>The Amazon email was sent from </w:t>
      </w:r>
      <w:hyperlink r:id="rId9" w:tgtFrame="_blank" w:history="1">
        <w:r w:rsidRPr="00752707">
          <w:rPr>
            <w:rFonts w:eastAsia="Times New Roman" w:cs="Arial"/>
            <w:bCs/>
            <w:color w:val="0000FF"/>
            <w:szCs w:val="24"/>
            <w:u w:val="single"/>
          </w:rPr>
          <w:t>support@inbox.com</w:t>
        </w:r>
      </w:hyperlink>
      <w:r w:rsidRPr="00752707">
        <w:rPr>
          <w:rFonts w:eastAsia="Times New Roman" w:cs="Arial"/>
          <w:bCs/>
          <w:color w:val="403F42"/>
          <w:szCs w:val="24"/>
        </w:rPr>
        <w:t>.</w:t>
      </w:r>
      <w:r w:rsidRPr="00752707">
        <w:rPr>
          <w:rFonts w:eastAsia="Times New Roman" w:cs="Arial"/>
          <w:bCs/>
          <w:color w:val="403F42"/>
          <w:szCs w:val="24"/>
        </w:rPr>
        <w:br/>
        <w:t>The American Express email was sent from </w:t>
      </w:r>
      <w:hyperlink r:id="rId10" w:tgtFrame="_blank" w:history="1">
        <w:r w:rsidRPr="00752707">
          <w:rPr>
            <w:rFonts w:eastAsia="Times New Roman" w:cs="Arial"/>
            <w:bCs/>
            <w:color w:val="0000FF"/>
            <w:szCs w:val="24"/>
            <w:u w:val="single"/>
          </w:rPr>
          <w:t>support313526X@true.com</w:t>
        </w:r>
      </w:hyperlink>
      <w:r w:rsidRPr="00752707">
        <w:rPr>
          <w:rFonts w:eastAsia="Times New Roman" w:cs="Arial"/>
          <w:bCs/>
          <w:color w:val="403F42"/>
          <w:szCs w:val="24"/>
        </w:rPr>
        <w:t>.</w:t>
      </w:r>
      <w:r w:rsidRPr="00752707">
        <w:rPr>
          <w:rFonts w:eastAsia="Times New Roman" w:cs="Arial"/>
          <w:bCs/>
          <w:color w:val="403F42"/>
          <w:szCs w:val="24"/>
        </w:rPr>
        <w:br/>
        <w:t>Neither of these email addresses appeared to have any connection to the companies they were supposedly from.</w:t>
      </w:r>
      <w:r w:rsidRPr="00752707">
        <w:rPr>
          <w:rFonts w:eastAsia="Times New Roman" w:cs="Arial"/>
          <w:bCs/>
          <w:color w:val="403F42"/>
          <w:szCs w:val="24"/>
        </w:rPr>
        <w:br/>
      </w:r>
      <w:r w:rsidRPr="00752707">
        <w:rPr>
          <w:rFonts w:eastAsia="Times New Roman" w:cs="Arial"/>
          <w:bCs/>
          <w:color w:val="403F42"/>
          <w:szCs w:val="24"/>
        </w:rPr>
        <w:br/>
        <w:t>4. I looked at the link in the email from American Express (but I didn't click it!).</w:t>
      </w:r>
      <w:r w:rsidRPr="00752707">
        <w:rPr>
          <w:rFonts w:eastAsia="Times New Roman" w:cs="Arial"/>
          <w:bCs/>
          <w:color w:val="403F42"/>
          <w:szCs w:val="24"/>
        </w:rPr>
        <w:br/>
        <w:t>If you hover your mouse pointer over a link, you can see before you click where it will take you. Just look at the lower left of your computer screen to see the link information.</w:t>
      </w:r>
      <w:r w:rsidRPr="00752707">
        <w:rPr>
          <w:rFonts w:eastAsia="Times New Roman" w:cs="Arial"/>
          <w:bCs/>
          <w:color w:val="403F42"/>
          <w:szCs w:val="24"/>
        </w:rPr>
        <w:br/>
      </w:r>
      <w:r w:rsidRPr="00752707">
        <w:rPr>
          <w:rFonts w:eastAsia="Times New Roman" w:cs="Arial"/>
          <w:bCs/>
          <w:color w:val="403F42"/>
          <w:szCs w:val="24"/>
        </w:rPr>
        <w:br/>
        <w:t>The link in the American Express link was this (note the letters amx in the link):</w:t>
      </w:r>
      <w:r w:rsidRPr="00752707">
        <w:rPr>
          <w:rFonts w:eastAsia="Times New Roman" w:cs="Arial"/>
          <w:bCs/>
          <w:color w:val="403F42"/>
          <w:szCs w:val="24"/>
        </w:rPr>
        <w:br/>
        <w:t>  </w:t>
      </w:r>
    </w:p>
    <w:p w14:paraId="32B83572" w14:textId="5ADE7686" w:rsidR="00752707" w:rsidRPr="00752707" w:rsidRDefault="00752707" w:rsidP="00561793">
      <w:pPr>
        <w:shd w:val="clear" w:color="auto" w:fill="FFFFFF"/>
        <w:rPr>
          <w:rFonts w:eastAsia="Times New Roman" w:cs="Arial"/>
          <w:bCs/>
          <w:color w:val="403F42"/>
          <w:szCs w:val="24"/>
        </w:rPr>
      </w:pPr>
      <w:r w:rsidRPr="00752707">
        <w:rPr>
          <w:rFonts w:eastAsia="Times New Roman" w:cs="Arial"/>
          <w:bCs/>
          <w:color w:val="403F42"/>
          <w:szCs w:val="24"/>
        </w:rPr>
        <w:t>Although I didn't click on the link, I was brave [stupid?] enough to go to </w:t>
      </w:r>
      <w:hyperlink r:id="rId11" w:tgtFrame="_blank" w:history="1">
        <w:r w:rsidRPr="00752707">
          <w:rPr>
            <w:rFonts w:eastAsia="Times New Roman" w:cs="Arial"/>
            <w:bCs/>
            <w:color w:val="0000FF"/>
            <w:szCs w:val="24"/>
            <w:u w:val="single"/>
          </w:rPr>
          <w:t>www.ahmetcaglar.com</w:t>
        </w:r>
      </w:hyperlink>
      <w:r w:rsidRPr="00752707">
        <w:rPr>
          <w:rFonts w:eastAsia="Times New Roman" w:cs="Arial"/>
          <w:bCs/>
          <w:color w:val="403F42"/>
          <w:szCs w:val="24"/>
        </w:rPr>
        <w:t> to see what was there (so you don't have to do it!). When I got there, Google suggested that it translate the website into English (it was in Turkish), so I did.</w:t>
      </w:r>
      <w:r w:rsidRPr="00752707">
        <w:rPr>
          <w:rFonts w:eastAsia="Times New Roman" w:cs="Arial"/>
          <w:bCs/>
          <w:color w:val="403F42"/>
          <w:szCs w:val="24"/>
        </w:rPr>
        <w:br/>
      </w:r>
      <w:r w:rsidRPr="00752707">
        <w:rPr>
          <w:rFonts w:eastAsia="Times New Roman" w:cs="Arial"/>
          <w:bCs/>
          <w:color w:val="403F42"/>
          <w:szCs w:val="24"/>
        </w:rPr>
        <w:br/>
        <w:t>What did I find there? The bio of a Turkish computer science student! He used his name for his website. I guess he doesn't care about keeping under the radar. Perhaps he was just experimenting with a concept without any intention of causing harm, but we'll never know....</w:t>
      </w:r>
      <w:r w:rsidRPr="00752707">
        <w:rPr>
          <w:rFonts w:eastAsia="Times New Roman" w:cs="Arial"/>
          <w:bCs/>
          <w:color w:val="403F42"/>
          <w:szCs w:val="24"/>
        </w:rPr>
        <w:br/>
        <w:t> </w:t>
      </w:r>
      <w:r w:rsidRPr="00752707">
        <w:rPr>
          <w:rFonts w:eastAsia="Times New Roman" w:cs="Arial"/>
          <w:bCs/>
          <w:color w:val="403F42"/>
          <w:szCs w:val="24"/>
        </w:rPr>
        <w:br/>
        <w:t>I found it very interesting to take a closer look at these phishing emails. The lessons for everyone are:</w:t>
      </w:r>
    </w:p>
    <w:p w14:paraId="5FE73678" w14:textId="77777777" w:rsidR="00752707" w:rsidRPr="00752707" w:rsidRDefault="00752707" w:rsidP="00561793">
      <w:pPr>
        <w:numPr>
          <w:ilvl w:val="0"/>
          <w:numId w:val="1"/>
        </w:numPr>
        <w:shd w:val="clear" w:color="auto" w:fill="FFFFFF"/>
        <w:ind w:left="945"/>
        <w:rPr>
          <w:rFonts w:eastAsia="Times New Roman" w:cs="Arial"/>
          <w:bCs/>
          <w:color w:val="403F42"/>
          <w:szCs w:val="24"/>
        </w:rPr>
      </w:pPr>
      <w:r w:rsidRPr="00752707">
        <w:rPr>
          <w:rFonts w:eastAsia="Times New Roman" w:cs="Arial"/>
          <w:bCs/>
          <w:color w:val="403F42"/>
          <w:szCs w:val="24"/>
        </w:rPr>
        <w:t>Look at the sender's email address. Does it seem to really be from the individual or company you expect?</w:t>
      </w:r>
    </w:p>
    <w:p w14:paraId="4421948D" w14:textId="77777777" w:rsidR="00752707" w:rsidRPr="00752707" w:rsidRDefault="00752707" w:rsidP="00561793">
      <w:pPr>
        <w:numPr>
          <w:ilvl w:val="0"/>
          <w:numId w:val="1"/>
        </w:numPr>
        <w:shd w:val="clear" w:color="auto" w:fill="FFFFFF"/>
        <w:ind w:left="945"/>
        <w:rPr>
          <w:rFonts w:eastAsia="Times New Roman" w:cs="Arial"/>
          <w:bCs/>
          <w:color w:val="403F42"/>
          <w:szCs w:val="24"/>
        </w:rPr>
      </w:pPr>
      <w:r w:rsidRPr="00752707">
        <w:rPr>
          <w:rFonts w:eastAsia="Times New Roman" w:cs="Arial"/>
          <w:bCs/>
          <w:color w:val="403F42"/>
          <w:szCs w:val="24"/>
        </w:rPr>
        <w:t>Don't click on any links, if you aren't 100% sure who the email came from.</w:t>
      </w:r>
    </w:p>
    <w:p w14:paraId="574CC1D5" w14:textId="77777777" w:rsidR="00752707" w:rsidRPr="00752707" w:rsidRDefault="00752707" w:rsidP="00561793">
      <w:pPr>
        <w:numPr>
          <w:ilvl w:val="0"/>
          <w:numId w:val="1"/>
        </w:numPr>
        <w:shd w:val="clear" w:color="auto" w:fill="FFFFFF"/>
        <w:ind w:left="945"/>
        <w:rPr>
          <w:rFonts w:eastAsia="Times New Roman" w:cs="Arial"/>
          <w:bCs/>
          <w:color w:val="403F42"/>
          <w:szCs w:val="24"/>
        </w:rPr>
      </w:pPr>
      <w:r w:rsidRPr="00752707">
        <w:rPr>
          <w:rFonts w:eastAsia="Times New Roman" w:cs="Arial"/>
          <w:bCs/>
          <w:color w:val="403F42"/>
          <w:szCs w:val="24"/>
        </w:rPr>
        <w:t>Absolutely do not give out any account information to anyone who contacts you.</w:t>
      </w:r>
    </w:p>
    <w:p w14:paraId="36B4F5B3" w14:textId="77777777" w:rsidR="00752707" w:rsidRPr="00752707" w:rsidRDefault="00752707" w:rsidP="00561793">
      <w:pPr>
        <w:numPr>
          <w:ilvl w:val="0"/>
          <w:numId w:val="1"/>
        </w:numPr>
        <w:shd w:val="clear" w:color="auto" w:fill="FFFFFF"/>
        <w:ind w:left="945"/>
        <w:rPr>
          <w:rFonts w:eastAsia="Times New Roman" w:cs="Arial"/>
          <w:bCs/>
          <w:color w:val="403F42"/>
          <w:szCs w:val="24"/>
        </w:rPr>
      </w:pPr>
      <w:r w:rsidRPr="00752707">
        <w:rPr>
          <w:rFonts w:eastAsia="Times New Roman" w:cs="Arial"/>
          <w:bCs/>
          <w:color w:val="403F42"/>
          <w:szCs w:val="24"/>
        </w:rPr>
        <w:t>If you want to verify if an email is for real, call the company; don't reply to the email. You can probably see if your account has been locked by going directly to the company's website, the way you normally would, and see if all is well.</w:t>
      </w:r>
    </w:p>
    <w:p w14:paraId="5036CBD7" w14:textId="77777777" w:rsidR="00304CB8" w:rsidRPr="00752707" w:rsidRDefault="00304CB8" w:rsidP="00561793">
      <w:pPr>
        <w:rPr>
          <w:rFonts w:cs="Arial"/>
          <w:szCs w:val="24"/>
        </w:rPr>
      </w:pPr>
    </w:p>
    <w:sectPr w:rsidR="00304CB8" w:rsidRPr="007527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7A7354"/>
    <w:multiLevelType w:val="multilevel"/>
    <w:tmpl w:val="6C407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2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707"/>
    <w:rsid w:val="000916FE"/>
    <w:rsid w:val="00304CB8"/>
    <w:rsid w:val="00407D67"/>
    <w:rsid w:val="00561793"/>
    <w:rsid w:val="00752707"/>
    <w:rsid w:val="008C7E59"/>
    <w:rsid w:val="00E36F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675F1"/>
  <w15:chartTrackingRefBased/>
  <w15:docId w15:val="{5EF45E6F-544E-489D-976E-9B127FB1F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Calibri"/>
        <w:sz w:val="24"/>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52707"/>
    <w:rPr>
      <w:b/>
      <w:bCs/>
    </w:rPr>
  </w:style>
  <w:style w:type="paragraph" w:styleId="NormalWeb">
    <w:name w:val="Normal (Web)"/>
    <w:basedOn w:val="Normal"/>
    <w:uiPriority w:val="99"/>
    <w:semiHidden/>
    <w:unhideWhenUsed/>
    <w:rsid w:val="00752707"/>
    <w:pPr>
      <w:spacing w:before="100" w:beforeAutospacing="1" w:after="100" w:afterAutospacing="1"/>
    </w:pPr>
    <w:rPr>
      <w:rFonts w:ascii="Times New Roman" w:eastAsia="Times New Roman" w:hAnsi="Times New Roman" w:cs="Times New Roman"/>
      <w:szCs w:val="24"/>
    </w:rPr>
  </w:style>
  <w:style w:type="character" w:styleId="Emphasis">
    <w:name w:val="Emphasis"/>
    <w:basedOn w:val="DefaultParagraphFont"/>
    <w:uiPriority w:val="20"/>
    <w:qFormat/>
    <w:rsid w:val="00752707"/>
    <w:rPr>
      <w:i/>
      <w:iCs/>
    </w:rPr>
  </w:style>
  <w:style w:type="character" w:styleId="Hyperlink">
    <w:name w:val="Hyperlink"/>
    <w:basedOn w:val="DefaultParagraphFont"/>
    <w:uiPriority w:val="99"/>
    <w:semiHidden/>
    <w:unhideWhenUsed/>
    <w:rsid w:val="0075270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1399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ccgvaz.us16.list-manage.com/track/click?u=fc5b48c8cad5d194a77f4cb54&amp;id=b651766ec1&amp;e=2857111c01" TargetMode="External"/><Relationship Id="rId11" Type="http://schemas.openxmlformats.org/officeDocument/2006/relationships/hyperlink" Target="http://www.ahmetcaglar.com/" TargetMode="External"/><Relationship Id="rId5" Type="http://schemas.openxmlformats.org/officeDocument/2006/relationships/webSettings" Target="webSettings.xml"/><Relationship Id="rId10" Type="http://schemas.openxmlformats.org/officeDocument/2006/relationships/hyperlink" Target="mailto:support313526X@true.com" TargetMode="External"/><Relationship Id="rId4" Type="http://schemas.openxmlformats.org/officeDocument/2006/relationships/settings" Target="settings.xml"/><Relationship Id="rId9" Type="http://schemas.openxmlformats.org/officeDocument/2006/relationships/hyperlink" Target="mailto:support@inbox.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E89BCB-8BEF-4045-B268-D31F840B09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281</TotalTime>
  <Pages>2</Pages>
  <Words>595</Words>
  <Characters>2781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Taylour</dc:creator>
  <cp:keywords/>
  <dc:description/>
  <cp:lastModifiedBy>Judy Taylour</cp:lastModifiedBy>
  <cp:revision>1</cp:revision>
  <dcterms:created xsi:type="dcterms:W3CDTF">2019-04-01T17:34:00Z</dcterms:created>
  <dcterms:modified xsi:type="dcterms:W3CDTF">2019-04-02T04:37:00Z</dcterms:modified>
</cp:coreProperties>
</file>